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8b91732d6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d2664330c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Bambousek,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aafc49283435c" /><Relationship Type="http://schemas.openxmlformats.org/officeDocument/2006/relationships/numbering" Target="/word/numbering.xml" Id="R164e9437c1424270" /><Relationship Type="http://schemas.openxmlformats.org/officeDocument/2006/relationships/settings" Target="/word/settings.xml" Id="R9444c85416aa4707" /><Relationship Type="http://schemas.openxmlformats.org/officeDocument/2006/relationships/image" Target="/word/media/332c65ec-9fdf-4643-b6da-e0bb5050acaf.png" Id="R720d2664330c4dac" /></Relationships>
</file>