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57cff7632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96e84b492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Basty,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1dc656243480f" /><Relationship Type="http://schemas.openxmlformats.org/officeDocument/2006/relationships/numbering" Target="/word/numbering.xml" Id="R1e37128b9aa546ae" /><Relationship Type="http://schemas.openxmlformats.org/officeDocument/2006/relationships/settings" Target="/word/settings.xml" Id="R3b2359a528f8449f" /><Relationship Type="http://schemas.openxmlformats.org/officeDocument/2006/relationships/image" Target="/word/media/7f5bdceb-ba31-4d40-9ffa-9b5781d9d2e6.png" Id="Rb5496e84b4924d7d" /></Relationships>
</file>