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4bac4c0da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e11c7d813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 u Pecky,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546f4425a4351" /><Relationship Type="http://schemas.openxmlformats.org/officeDocument/2006/relationships/numbering" Target="/word/numbering.xml" Id="R39d0db18ab8041d8" /><Relationship Type="http://schemas.openxmlformats.org/officeDocument/2006/relationships/settings" Target="/word/settings.xml" Id="R99efff4c366e45f4" /><Relationship Type="http://schemas.openxmlformats.org/officeDocument/2006/relationships/image" Target="/word/media/48bd14a3-58a8-42a0-8fca-e5a96e31182d.png" Id="Re5ce11c7d8134d2c" /></Relationships>
</file>