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483a73213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2e3cc82c2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Belecko,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2aff44b004635" /><Relationship Type="http://schemas.openxmlformats.org/officeDocument/2006/relationships/numbering" Target="/word/numbering.xml" Id="Rd575103578774c4a" /><Relationship Type="http://schemas.openxmlformats.org/officeDocument/2006/relationships/settings" Target="/word/settings.xml" Id="R961d26866f4e406b" /><Relationship Type="http://schemas.openxmlformats.org/officeDocument/2006/relationships/image" Target="/word/media/469d1eed-a8c8-4b6a-96a5-99b024ba571a.png" Id="R93c2e3cc82c24f0a" /></Relationships>
</file>