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2401cb837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a4fa1e207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Belecska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d897dc1a94726" /><Relationship Type="http://schemas.openxmlformats.org/officeDocument/2006/relationships/numbering" Target="/word/numbering.xml" Id="Rc1312a698253444e" /><Relationship Type="http://schemas.openxmlformats.org/officeDocument/2006/relationships/settings" Target="/word/settings.xml" Id="R7eb81526cd4f4af2" /><Relationship Type="http://schemas.openxmlformats.org/officeDocument/2006/relationships/image" Target="/word/media/cec8601f-4eac-425c-8ab3-97a1b47bc73e.png" Id="R949a4fa1e2074690" /></Relationships>
</file>