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885decb8b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32dc795eb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Belokozly,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817f4aae640f0" /><Relationship Type="http://schemas.openxmlformats.org/officeDocument/2006/relationships/numbering" Target="/word/numbering.xml" Id="Rbbd0715b951b46a7" /><Relationship Type="http://schemas.openxmlformats.org/officeDocument/2006/relationships/settings" Target="/word/settings.xml" Id="R97e41593d6e74d6e" /><Relationship Type="http://schemas.openxmlformats.org/officeDocument/2006/relationships/image" Target="/word/media/8bc2bda9-a70b-4958-9273-c492178667fd.png" Id="R4a832dc795eb4a63" /></Relationships>
</file>