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fd0c1e77b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f69ed227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4f74c46b74fa4" /><Relationship Type="http://schemas.openxmlformats.org/officeDocument/2006/relationships/numbering" Target="/word/numbering.xml" Id="Ra15d5b2f0f1b4358" /><Relationship Type="http://schemas.openxmlformats.org/officeDocument/2006/relationships/settings" Target="/word/settings.xml" Id="R8ba12bf3f99045f2" /><Relationship Type="http://schemas.openxmlformats.org/officeDocument/2006/relationships/image" Target="/word/media/ade013b6-bd1a-4269-aac8-199b79ecf93c.png" Id="Re9bf69ed227a4c82" /></Relationships>
</file>