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ff187531f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4a4aa87f24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Berunice,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427358f4f4c9d" /><Relationship Type="http://schemas.openxmlformats.org/officeDocument/2006/relationships/numbering" Target="/word/numbering.xml" Id="Rae4f7d4bb43a45b9" /><Relationship Type="http://schemas.openxmlformats.org/officeDocument/2006/relationships/settings" Target="/word/settings.xml" Id="R4be5df43bac04eb0" /><Relationship Type="http://schemas.openxmlformats.org/officeDocument/2006/relationships/image" Target="/word/media/839f5dc7-ef87-483a-a33d-9c2f99b27aed.png" Id="R8b4a4aa87f2446d9" /></Relationships>
</file>