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710d21055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a2f74b687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Besedice,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b1ce225864a6c" /><Relationship Type="http://schemas.openxmlformats.org/officeDocument/2006/relationships/numbering" Target="/word/numbering.xml" Id="Re0ecc3aea6ce4cfb" /><Relationship Type="http://schemas.openxmlformats.org/officeDocument/2006/relationships/settings" Target="/word/settings.xml" Id="Rb9c9d3c514c34578" /><Relationship Type="http://schemas.openxmlformats.org/officeDocument/2006/relationships/image" Target="/word/media/43decc35-8da6-465a-b298-bd7efe885551.png" Id="Re28a2f74b687402f" /></Relationships>
</file>