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288aa2185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4eb30ecac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Bezemin,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c460a642e485d" /><Relationship Type="http://schemas.openxmlformats.org/officeDocument/2006/relationships/numbering" Target="/word/numbering.xml" Id="Rc681bfd73cd24910" /><Relationship Type="http://schemas.openxmlformats.org/officeDocument/2006/relationships/settings" Target="/word/settings.xml" Id="R2fa8f1a05cbf4d0f" /><Relationship Type="http://schemas.openxmlformats.org/officeDocument/2006/relationships/image" Target="/word/media/87bd0234-4ceb-4add-ba5a-e2d3b4955f9d.png" Id="Rd284eb30ecac4cd9" /></Relationships>
</file>