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d0d550867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7238dd42f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94c0a24ba4c02" /><Relationship Type="http://schemas.openxmlformats.org/officeDocument/2006/relationships/numbering" Target="/word/numbering.xml" Id="R9e46289a4fea449f" /><Relationship Type="http://schemas.openxmlformats.org/officeDocument/2006/relationships/settings" Target="/word/settings.xml" Id="Re017d2b2d4e94828" /><Relationship Type="http://schemas.openxmlformats.org/officeDocument/2006/relationships/image" Target="/word/media/89cd0366-7b8a-4d1a-a4c3-f058145e6545.png" Id="R1f37238dd42f4435" /></Relationships>
</file>