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13b10ddb5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1df3128fa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Bezpravovice,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ae3474ba74317" /><Relationship Type="http://schemas.openxmlformats.org/officeDocument/2006/relationships/numbering" Target="/word/numbering.xml" Id="R2e64340a868b42d1" /><Relationship Type="http://schemas.openxmlformats.org/officeDocument/2006/relationships/settings" Target="/word/settings.xml" Id="R316a8824948a4c7b" /><Relationship Type="http://schemas.openxmlformats.org/officeDocument/2006/relationships/image" Target="/word/media/1fa5e63c-e19f-4651-a7a6-73e67ab5e212.png" Id="Ra811df3128fa4eac" /></Relationships>
</file>