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4819bfc0d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66c86590d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Beztahov,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1d9880e594cd7" /><Relationship Type="http://schemas.openxmlformats.org/officeDocument/2006/relationships/numbering" Target="/word/numbering.xml" Id="R1bf4691208b8453b" /><Relationship Type="http://schemas.openxmlformats.org/officeDocument/2006/relationships/settings" Target="/word/settings.xml" Id="R06a18b1338f34ac7" /><Relationship Type="http://schemas.openxmlformats.org/officeDocument/2006/relationships/image" Target="/word/media/ea5e5e4d-5987-4efe-a16f-4c98171b6d83.png" Id="R3d566c86590d4268" /></Relationships>
</file>