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8a2e6d531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a028440c5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4e469754d4a08" /><Relationship Type="http://schemas.openxmlformats.org/officeDocument/2006/relationships/numbering" Target="/word/numbering.xml" Id="R3563511c83914d5c" /><Relationship Type="http://schemas.openxmlformats.org/officeDocument/2006/relationships/settings" Target="/word/settings.xml" Id="R05590d18c8674c3d" /><Relationship Type="http://schemas.openxmlformats.org/officeDocument/2006/relationships/image" Target="/word/media/39f076a5-9f4a-40c6-bb32-9dbdb5d441f3.png" Id="Rdd1a028440c54053" /></Relationships>
</file>