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6b52a7304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571078bf3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abc7fd92a47c8" /><Relationship Type="http://schemas.openxmlformats.org/officeDocument/2006/relationships/numbering" Target="/word/numbering.xml" Id="Ra808f8e22f854741" /><Relationship Type="http://schemas.openxmlformats.org/officeDocument/2006/relationships/settings" Target="/word/settings.xml" Id="R6e266988a3cd4171" /><Relationship Type="http://schemas.openxmlformats.org/officeDocument/2006/relationships/image" Target="/word/media/f3f65df6-8671-48d3-a272-33ca2db63cd1.png" Id="R26d571078bf348ea" /></Relationships>
</file>