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3c0dc66d5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da85cce205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7b7bf70e14990" /><Relationship Type="http://schemas.openxmlformats.org/officeDocument/2006/relationships/numbering" Target="/word/numbering.xml" Id="Re5386b293fbe4122" /><Relationship Type="http://schemas.openxmlformats.org/officeDocument/2006/relationships/settings" Target="/word/settings.xml" Id="R76811711190749a5" /><Relationship Type="http://schemas.openxmlformats.org/officeDocument/2006/relationships/image" Target="/word/media/ccc264ac-b3da-424e-9904-730ed7619b61.png" Id="Re1da85cce2054339" /></Relationships>
</file>