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027a4131c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222a82d136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Bilkovice,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5e919004840f9" /><Relationship Type="http://schemas.openxmlformats.org/officeDocument/2006/relationships/numbering" Target="/word/numbering.xml" Id="R5120fb9d70554643" /><Relationship Type="http://schemas.openxmlformats.org/officeDocument/2006/relationships/settings" Target="/word/settings.xml" Id="R09ffb0c6c8a24850" /><Relationship Type="http://schemas.openxmlformats.org/officeDocument/2006/relationships/image" Target="/word/media/715461d4-aa56-43ec-8506-b27647c350a0.png" Id="Ra7222a82d13646f4" /></Relationships>
</file>