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e88689141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2bf6fa759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Bily Kamen,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c381d95274061" /><Relationship Type="http://schemas.openxmlformats.org/officeDocument/2006/relationships/numbering" Target="/word/numbering.xml" Id="Rc07c1de10bd04530" /><Relationship Type="http://schemas.openxmlformats.org/officeDocument/2006/relationships/settings" Target="/word/settings.xml" Id="Rd3db7c0fecfe45bf" /><Relationship Type="http://schemas.openxmlformats.org/officeDocument/2006/relationships/image" Target="/word/media/ab0e72d9-f0ca-4a36-a972-35cbc832bf70.png" Id="Raf82bf6fa7594967" /></Relationships>
</file>