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2090f6a98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91a7a9a72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Blazim,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efe3a95c24a61" /><Relationship Type="http://schemas.openxmlformats.org/officeDocument/2006/relationships/numbering" Target="/word/numbering.xml" Id="Rb7fb06b6720b4bae" /><Relationship Type="http://schemas.openxmlformats.org/officeDocument/2006/relationships/settings" Target="/word/settings.xml" Id="R08c7e401c059464b" /><Relationship Type="http://schemas.openxmlformats.org/officeDocument/2006/relationships/image" Target="/word/media/e87abdb4-b1fa-4b68-af80-f089af674575.png" Id="R22191a7a9a724775" /></Relationships>
</file>