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e2b59a2c0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7b3cddeb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86e13bbd14277" /><Relationship Type="http://schemas.openxmlformats.org/officeDocument/2006/relationships/numbering" Target="/word/numbering.xml" Id="R72f1d4109b3c4a9c" /><Relationship Type="http://schemas.openxmlformats.org/officeDocument/2006/relationships/settings" Target="/word/settings.xml" Id="Rf38136319b6c43c7" /><Relationship Type="http://schemas.openxmlformats.org/officeDocument/2006/relationships/image" Target="/word/media/2e9d0c9d-8a06-44d0-8830-3aa2dcdb1243.png" Id="R4f8f7b3cddeb4a02" /></Relationships>
</file>