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e36b8b4b04a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00d1bf19ec4f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Bohnice,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4f1c0d49524270" /><Relationship Type="http://schemas.openxmlformats.org/officeDocument/2006/relationships/numbering" Target="/word/numbering.xml" Id="R77b310b47044457c" /><Relationship Type="http://schemas.openxmlformats.org/officeDocument/2006/relationships/settings" Target="/word/settings.xml" Id="Rf200d2de0c714037" /><Relationship Type="http://schemas.openxmlformats.org/officeDocument/2006/relationships/image" Target="/word/media/e619cbc5-fd01-48c7-b8a7-f94fecb4ddfd.png" Id="R2100d1bf19ec4f2f" /></Relationships>
</file>