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0be357bcdc43f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77d3d9acb7f479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Bohouskovice,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8131fff681426a" /><Relationship Type="http://schemas.openxmlformats.org/officeDocument/2006/relationships/numbering" Target="/word/numbering.xml" Id="R745ef821fdf74074" /><Relationship Type="http://schemas.openxmlformats.org/officeDocument/2006/relationships/settings" Target="/word/settings.xml" Id="R3c51f91fd97642eb" /><Relationship Type="http://schemas.openxmlformats.org/officeDocument/2006/relationships/image" Target="/word/media/452c34c9-7892-41a9-a6f6-656347682fa5.png" Id="R877d3d9acb7f479e" /></Relationships>
</file>