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2f22adb7744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d07b968760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Boneticky,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29ac6c65640e3" /><Relationship Type="http://schemas.openxmlformats.org/officeDocument/2006/relationships/numbering" Target="/word/numbering.xml" Id="R8e08c936d7ec4625" /><Relationship Type="http://schemas.openxmlformats.org/officeDocument/2006/relationships/settings" Target="/word/settings.xml" Id="R4d0071792dad4462" /><Relationship Type="http://schemas.openxmlformats.org/officeDocument/2006/relationships/image" Target="/word/media/282fb122-7d37-4c83-9658-8fcd16e1cd9c.png" Id="Rfbd07b968760447d" /></Relationships>
</file>