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39c7816e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f050a1f2a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b6d922934251" /><Relationship Type="http://schemas.openxmlformats.org/officeDocument/2006/relationships/numbering" Target="/word/numbering.xml" Id="Ra603c72f11744609" /><Relationship Type="http://schemas.openxmlformats.org/officeDocument/2006/relationships/settings" Target="/word/settings.xml" Id="R1e3f840cf23547d9" /><Relationship Type="http://schemas.openxmlformats.org/officeDocument/2006/relationships/image" Target="/word/media/741ce75a-c8b3-4dae-b5a5-01dd809d98d3.png" Id="R3a7f050a1f2a4820" /></Relationships>
</file>