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66b851836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3cf5960bc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Bosyne,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2112f4d844fbd" /><Relationship Type="http://schemas.openxmlformats.org/officeDocument/2006/relationships/numbering" Target="/word/numbering.xml" Id="R0acfc4370e5045a4" /><Relationship Type="http://schemas.openxmlformats.org/officeDocument/2006/relationships/settings" Target="/word/settings.xml" Id="R26e52e5e0f3d4738" /><Relationship Type="http://schemas.openxmlformats.org/officeDocument/2006/relationships/image" Target="/word/media/29b50c6f-1a0a-442f-8925-a2ac5359a15b.png" Id="R4b63cf5960bc4bcb" /></Relationships>
</file>