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018f5e531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9dce61c7a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Boubska,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51e6b80114138" /><Relationship Type="http://schemas.openxmlformats.org/officeDocument/2006/relationships/numbering" Target="/word/numbering.xml" Id="R9e785ad8c8264c10" /><Relationship Type="http://schemas.openxmlformats.org/officeDocument/2006/relationships/settings" Target="/word/settings.xml" Id="R68896508b8de4167" /><Relationship Type="http://schemas.openxmlformats.org/officeDocument/2006/relationships/image" Target="/word/media/64cd09e2-a5e3-4991-a179-85a1932b4451.png" Id="Ra239dce61c7a45a6" /></Relationships>
</file>