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ccc4a8bf0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05aa9a71c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Bousov,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ae2ed1be04592" /><Relationship Type="http://schemas.openxmlformats.org/officeDocument/2006/relationships/numbering" Target="/word/numbering.xml" Id="R690270978dab4710" /><Relationship Type="http://schemas.openxmlformats.org/officeDocument/2006/relationships/settings" Target="/word/settings.xml" Id="R96dfb35d32844adc" /><Relationship Type="http://schemas.openxmlformats.org/officeDocument/2006/relationships/image" Target="/word/media/7813772b-76af-4784-a9a8-df23b920a4f1.png" Id="R46c05aa9a71c47d4" /></Relationships>
</file>