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aab62152d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3b52bc8c6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Bozkovy,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223cc586b4a7a" /><Relationship Type="http://schemas.openxmlformats.org/officeDocument/2006/relationships/numbering" Target="/word/numbering.xml" Id="R2d40542f1b294757" /><Relationship Type="http://schemas.openxmlformats.org/officeDocument/2006/relationships/settings" Target="/word/settings.xml" Id="Rccd1ca7b859a4ea6" /><Relationship Type="http://schemas.openxmlformats.org/officeDocument/2006/relationships/image" Target="/word/media/f6bbfef0-178c-4fd1-a797-7e4d86b023a2.png" Id="R6663b52bc8c64fc7" /></Relationships>
</file>