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33d303264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b0c40eba8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Brandlin,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1335753584c5c" /><Relationship Type="http://schemas.openxmlformats.org/officeDocument/2006/relationships/numbering" Target="/word/numbering.xml" Id="R4164db3fa58f4200" /><Relationship Type="http://schemas.openxmlformats.org/officeDocument/2006/relationships/settings" Target="/word/settings.xml" Id="Ra63ae9458c04407e" /><Relationship Type="http://schemas.openxmlformats.org/officeDocument/2006/relationships/image" Target="/word/media/b3467747-534b-4c7c-b8fa-050d532c604f.png" Id="Rdcfb0c40eba849c8" /></Relationships>
</file>