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0ccf4acd5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e186b9387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353d797a14f20" /><Relationship Type="http://schemas.openxmlformats.org/officeDocument/2006/relationships/numbering" Target="/word/numbering.xml" Id="R4f6e9ce719c944a4" /><Relationship Type="http://schemas.openxmlformats.org/officeDocument/2006/relationships/settings" Target="/word/settings.xml" Id="R553981318590468f" /><Relationship Type="http://schemas.openxmlformats.org/officeDocument/2006/relationships/image" Target="/word/media/f94cdbc3-ca74-4d86-9e35-0da8b5eeece0.png" Id="Rcb2e186b9387458f" /></Relationships>
</file>