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92336c48f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8fa86165b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Brehoryje,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27425f8194fcd" /><Relationship Type="http://schemas.openxmlformats.org/officeDocument/2006/relationships/numbering" Target="/word/numbering.xml" Id="Rfe20adff60b848cc" /><Relationship Type="http://schemas.openxmlformats.org/officeDocument/2006/relationships/settings" Target="/word/settings.xml" Id="Rdcb2226d84c246d8" /><Relationship Type="http://schemas.openxmlformats.org/officeDocument/2006/relationships/image" Target="/word/media/5c2d79c7-41a6-4def-ac03-d2a2298cb4c2.png" Id="R2e28fa86165b44d0" /></Relationships>
</file>