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0b11a893d4b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c98909ebf243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Brevnov,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fc8a9f0324534" /><Relationship Type="http://schemas.openxmlformats.org/officeDocument/2006/relationships/numbering" Target="/word/numbering.xml" Id="Rd8dccf0f23b148c5" /><Relationship Type="http://schemas.openxmlformats.org/officeDocument/2006/relationships/settings" Target="/word/settings.xml" Id="Rdc58fd6352b34996" /><Relationship Type="http://schemas.openxmlformats.org/officeDocument/2006/relationships/image" Target="/word/media/a593c9bf-6ef8-4380-824f-e5b21e7567c0.png" Id="R29c98909ebf24312" /></Relationships>
</file>