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17527ef15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7b43a03c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Chrast,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cc31be75b4f94" /><Relationship Type="http://schemas.openxmlformats.org/officeDocument/2006/relationships/numbering" Target="/word/numbering.xml" Id="R9803750c8ec8420c" /><Relationship Type="http://schemas.openxmlformats.org/officeDocument/2006/relationships/settings" Target="/word/settings.xml" Id="Rc94ce0a5badd4f34" /><Relationship Type="http://schemas.openxmlformats.org/officeDocument/2006/relationships/image" Target="/word/media/005dca2f-dfff-4faa-bd8e-5a4cdf02e7d4.png" Id="R93917b43a03c4669" /></Relationships>
</file>