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94dc985e1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a43b121a5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Liberec, Liberec,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ce383bd04cb1" /><Relationship Type="http://schemas.openxmlformats.org/officeDocument/2006/relationships/numbering" Target="/word/numbering.xml" Id="R8f959f5dd8c442b2" /><Relationship Type="http://schemas.openxmlformats.org/officeDocument/2006/relationships/settings" Target="/word/settings.xml" Id="R7d775d328ef547ae" /><Relationship Type="http://schemas.openxmlformats.org/officeDocument/2006/relationships/image" Target="/word/media/2e56d250-882c-4bb0-a3be-97d4beb98ebf.png" Id="R5efa43b121a543b6" /></Relationships>
</file>