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11cecb72f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5765a0baa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Agernaes,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dbaa5710a4b4c" /><Relationship Type="http://schemas.openxmlformats.org/officeDocument/2006/relationships/numbering" Target="/word/numbering.xml" Id="R4328c46d13c641b2" /><Relationship Type="http://schemas.openxmlformats.org/officeDocument/2006/relationships/settings" Target="/word/settings.xml" Id="R34a202b17f3d4123" /><Relationship Type="http://schemas.openxmlformats.org/officeDocument/2006/relationships/image" Target="/word/media/f69cef2a-d0f0-43ed-ac8f-1ac3366244c0.png" Id="R4175765a0baa4ee3" /></Relationships>
</file>