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c6819233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f59aaa3ef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Damanhur,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594d896a3470c" /><Relationship Type="http://schemas.openxmlformats.org/officeDocument/2006/relationships/numbering" Target="/word/numbering.xml" Id="R61908c3b27c64101" /><Relationship Type="http://schemas.openxmlformats.org/officeDocument/2006/relationships/settings" Target="/word/settings.xml" Id="Rea05c9680af549f3" /><Relationship Type="http://schemas.openxmlformats.org/officeDocument/2006/relationships/image" Target="/word/media/3fff7a87-3284-42d1-af1f-9ebb1f1eab4d.png" Id="R9f5f59aaa3ef4441" /></Relationships>
</file>