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b5a8bf25c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354502cfa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Giza,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3b9ddc4ca4390" /><Relationship Type="http://schemas.openxmlformats.org/officeDocument/2006/relationships/numbering" Target="/word/numbering.xml" Id="R364357727fb94362" /><Relationship Type="http://schemas.openxmlformats.org/officeDocument/2006/relationships/settings" Target="/word/settings.xml" Id="R160dc86984704487" /><Relationship Type="http://schemas.openxmlformats.org/officeDocument/2006/relationships/image" Target="/word/media/c79db0fe-5f5c-43b9-9494-48c2e26ad8fc.png" Id="R856354502cfa48fe" /></Relationships>
</file>