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0e09d0827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2adaa2a4a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Mansoura,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bec7131ba41df" /><Relationship Type="http://schemas.openxmlformats.org/officeDocument/2006/relationships/numbering" Target="/word/numbering.xml" Id="Rb17838c7495047db" /><Relationship Type="http://schemas.openxmlformats.org/officeDocument/2006/relationships/settings" Target="/word/settings.xml" Id="R3c6255a0bb9d49a2" /><Relationship Type="http://schemas.openxmlformats.org/officeDocument/2006/relationships/image" Target="/word/media/ff1342c4-9cd2-4a79-bd00-10ec7aa38fe7.png" Id="Rf3c2adaa2a4a4bf9" /></Relationships>
</file>