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501685cb247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ddccc813d042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Quesna,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169bc54a494528" /><Relationship Type="http://schemas.openxmlformats.org/officeDocument/2006/relationships/numbering" Target="/word/numbering.xml" Id="R18618c23c935400c" /><Relationship Type="http://schemas.openxmlformats.org/officeDocument/2006/relationships/settings" Target="/word/settings.xml" Id="Rf12b2a26ad36482f" /><Relationship Type="http://schemas.openxmlformats.org/officeDocument/2006/relationships/image" Target="/word/media/6ed58ed7-aa30-4dc9-a207-f555bfaff901.png" Id="Rcfddccc813d0428c" /></Relationships>
</file>