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dc36c2c53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866eb577e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Ras Sudar,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a34caa70a41a4" /><Relationship Type="http://schemas.openxmlformats.org/officeDocument/2006/relationships/numbering" Target="/word/numbering.xml" Id="Rce91a64f66804cb7" /><Relationship Type="http://schemas.openxmlformats.org/officeDocument/2006/relationships/settings" Target="/word/settings.xml" Id="R3ef0b59f78bd4962" /><Relationship Type="http://schemas.openxmlformats.org/officeDocument/2006/relationships/image" Target="/word/media/8ea57d22-06b7-4622-8481-94184cb2456d.png" Id="R24c866eb577e40da" /></Relationships>
</file>