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53c52d07a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72f53c354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Cogo, Equatorial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dee565a7f4e7e" /><Relationship Type="http://schemas.openxmlformats.org/officeDocument/2006/relationships/numbering" Target="/word/numbering.xml" Id="Rad97adca05f240a8" /><Relationship Type="http://schemas.openxmlformats.org/officeDocument/2006/relationships/settings" Target="/word/settings.xml" Id="R7b3b2021476b4301" /><Relationship Type="http://schemas.openxmlformats.org/officeDocument/2006/relationships/image" Target="/word/media/3185fb1b-6b03-45fb-833e-bff271351ed6.png" Id="R6ca72f53c3544399" /></Relationships>
</file>