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ac0bd9ca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0a83637f5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Teseney,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8512379924829" /><Relationship Type="http://schemas.openxmlformats.org/officeDocument/2006/relationships/numbering" Target="/word/numbering.xml" Id="Rdcc40a3e640e4d2c" /><Relationship Type="http://schemas.openxmlformats.org/officeDocument/2006/relationships/settings" Target="/word/settings.xml" Id="R7421187e52f94e4e" /><Relationship Type="http://schemas.openxmlformats.org/officeDocument/2006/relationships/image" Target="/word/media/32f8f4ee-5874-40fa-9ec4-ca72da4ac988.png" Id="Ra1d0a83637f545b8" /></Relationships>
</file>