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c1d11742b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16cc3b212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2df6fd0664876" /><Relationship Type="http://schemas.openxmlformats.org/officeDocument/2006/relationships/numbering" Target="/word/numbering.xml" Id="R09e661bd16f244f1" /><Relationship Type="http://schemas.openxmlformats.org/officeDocument/2006/relationships/settings" Target="/word/settings.xml" Id="Rf1a65a02b9de4ecd" /><Relationship Type="http://schemas.openxmlformats.org/officeDocument/2006/relationships/image" Target="/word/media/e55e5d79-4e24-40b7-b115-a3bd089d8a64.png" Id="R2da16cc3b2124546" /></Relationships>
</file>