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ae83bada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fb1c2d0d1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8281741194de8" /><Relationship Type="http://schemas.openxmlformats.org/officeDocument/2006/relationships/numbering" Target="/word/numbering.xml" Id="R42ca765ba7fe4353" /><Relationship Type="http://schemas.openxmlformats.org/officeDocument/2006/relationships/settings" Target="/word/settings.xml" Id="Re64a97fb7732425c" /><Relationship Type="http://schemas.openxmlformats.org/officeDocument/2006/relationships/image" Target="/word/media/76c0a759-8383-46a9-83a3-686b50c32e86.png" Id="Rf25fb1c2d0d14e0f" /></Relationships>
</file>