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35aa6284f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dd857342d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Saarepollu,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05cf1192e4361" /><Relationship Type="http://schemas.openxmlformats.org/officeDocument/2006/relationships/numbering" Target="/word/numbering.xml" Id="R99424fbbd0f74f14" /><Relationship Type="http://schemas.openxmlformats.org/officeDocument/2006/relationships/settings" Target="/word/settings.xml" Id="R7e5afe9ef9fe4cad" /><Relationship Type="http://schemas.openxmlformats.org/officeDocument/2006/relationships/image" Target="/word/media/058e39d0-fd96-4862-a085-ff108b5bfa9e.png" Id="Rebadd857342d47df" /></Relationships>
</file>