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f253400ca640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50150b53e44a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Sagadi,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cb69dbd40e4ddf" /><Relationship Type="http://schemas.openxmlformats.org/officeDocument/2006/relationships/numbering" Target="/word/numbering.xml" Id="R5987aa25de584fbc" /><Relationship Type="http://schemas.openxmlformats.org/officeDocument/2006/relationships/settings" Target="/word/settings.xml" Id="Rcb45f071a3a549f1" /><Relationship Type="http://schemas.openxmlformats.org/officeDocument/2006/relationships/image" Target="/word/media/7b471e0b-57fd-4603-96b8-56ec257b0346.png" Id="R3850150b53e44a03" /></Relationships>
</file>