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4cedcf05b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01c3580b9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d124729834411" /><Relationship Type="http://schemas.openxmlformats.org/officeDocument/2006/relationships/numbering" Target="/word/numbering.xml" Id="R1ad9d42a63ef4a63" /><Relationship Type="http://schemas.openxmlformats.org/officeDocument/2006/relationships/settings" Target="/word/settings.xml" Id="R93f027c8620e4764" /><Relationship Type="http://schemas.openxmlformats.org/officeDocument/2006/relationships/image" Target="/word/media/0dd04f23-e24a-4b05-b178-54c0c281bbc9.png" Id="Re6801c3580b94abe" /></Relationships>
</file>