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c38e4fe0d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bd8bd5603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719b3038e4470" /><Relationship Type="http://schemas.openxmlformats.org/officeDocument/2006/relationships/numbering" Target="/word/numbering.xml" Id="R6d70e77c0aae4bf9" /><Relationship Type="http://schemas.openxmlformats.org/officeDocument/2006/relationships/settings" Target="/word/settings.xml" Id="Rc563801adf45461b" /><Relationship Type="http://schemas.openxmlformats.org/officeDocument/2006/relationships/image" Target="/word/media/90d677cb-5c1e-4a39-b21e-1f8aefc85a4c.png" Id="R0efbd8bd560340d5" /></Relationships>
</file>