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b091e0803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44599162d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6521d02184b1f" /><Relationship Type="http://schemas.openxmlformats.org/officeDocument/2006/relationships/numbering" Target="/word/numbering.xml" Id="R521b48ae623147a7" /><Relationship Type="http://schemas.openxmlformats.org/officeDocument/2006/relationships/settings" Target="/word/settings.xml" Id="R2ac7d2f2e2894ae7" /><Relationship Type="http://schemas.openxmlformats.org/officeDocument/2006/relationships/image" Target="/word/media/a5fddd34-c3ca-489f-a9bb-c3d565a63595.png" Id="R3c444599162d49d7" /></Relationships>
</file>