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80f40cf78b4a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6ce809ab7e43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Saunametsa,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9341b69c68447b" /><Relationship Type="http://schemas.openxmlformats.org/officeDocument/2006/relationships/numbering" Target="/word/numbering.xml" Id="Rf02fb4074d51498d" /><Relationship Type="http://schemas.openxmlformats.org/officeDocument/2006/relationships/settings" Target="/word/settings.xml" Id="Rc1904cadefcb45aa" /><Relationship Type="http://schemas.openxmlformats.org/officeDocument/2006/relationships/image" Target="/word/media/1771fee3-c065-47ec-8b36-67da2a8a7455.png" Id="R476ce809ab7e4313" /></Relationships>
</file>